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DAB9E" w14:textId="302CCBCF" w:rsidR="003926A3" w:rsidRDefault="003926A3" w:rsidP="003926A3">
      <w:pPr>
        <w:spacing w:after="0"/>
        <w:jc w:val="center"/>
        <w:rPr>
          <w:b/>
          <w:bCs/>
        </w:rPr>
      </w:pPr>
      <w:r>
        <w:rPr>
          <w:rFonts w:hint="cs"/>
          <w:b/>
          <w:bCs/>
          <w:cs/>
        </w:rPr>
        <w:t>บันทึกรายงานผู้ควบคุมและคณะกรรมการตรวจการจ้างเหมาประกอบอาหารกลางวัน (ปรุงสำเร็จ)</w:t>
      </w:r>
    </w:p>
    <w:p w14:paraId="57B270D6" w14:textId="77777777" w:rsidR="003926A3" w:rsidRDefault="003926A3" w:rsidP="003926A3">
      <w:pPr>
        <w:spacing w:after="0"/>
        <w:jc w:val="center"/>
        <w:rPr>
          <w:b/>
          <w:bCs/>
        </w:rPr>
      </w:pPr>
    </w:p>
    <w:p w14:paraId="50ACCBEF" w14:textId="70AAC852" w:rsidR="003926A3" w:rsidRDefault="003926A3" w:rsidP="003926A3">
      <w:pPr>
        <w:tabs>
          <w:tab w:val="left" w:pos="6237"/>
        </w:tabs>
        <w:spacing w:after="0"/>
      </w:pPr>
      <w:r>
        <w:rPr>
          <w:b/>
          <w:bCs/>
          <w:cs/>
        </w:rPr>
        <w:tab/>
      </w:r>
      <w:r>
        <w:rPr>
          <w:rFonts w:hint="cs"/>
          <w:cs/>
        </w:rPr>
        <w:t>เขียนที่ โรงเรียนบ้านกิ่วพร้าว</w:t>
      </w:r>
    </w:p>
    <w:p w14:paraId="788A087F" w14:textId="6DD487FF" w:rsidR="003926A3" w:rsidRDefault="003926A3" w:rsidP="008E2BA0">
      <w:pPr>
        <w:tabs>
          <w:tab w:val="left" w:pos="6237"/>
        </w:tabs>
        <w:spacing w:after="0"/>
      </w:pPr>
      <w:r>
        <w:rPr>
          <w:cs/>
        </w:rPr>
        <w:tab/>
      </w:r>
      <w:r>
        <w:rPr>
          <w:rFonts w:hint="cs"/>
          <w:cs/>
        </w:rPr>
        <w:t xml:space="preserve">   วันที่</w:t>
      </w:r>
      <w:r>
        <w:t xml:space="preserve"> </w:t>
      </w:r>
      <w:r w:rsidR="008E2BA0" w:rsidRPr="008E2BA0">
        <w:t>1 กรกฎาคม 2569</w:t>
      </w:r>
      <w:r w:rsidR="008E2BA0">
        <w:t/>
      </w:r>
      <w:r w:rsidR="008E2BA0" w:rsidRPr="008E2BA0">
        <w:t/>
      </w:r>
    </w:p>
    <w:p w14:paraId="1D268773" w14:textId="57C7D92A" w:rsidR="003926A3" w:rsidRDefault="003926A3" w:rsidP="003926A3">
      <w:pPr>
        <w:tabs>
          <w:tab w:val="left" w:pos="1418"/>
          <w:tab w:val="right" w:pos="6804"/>
        </w:tabs>
        <w:spacing w:after="0"/>
        <w:jc w:val="thaiDistribute"/>
      </w:pPr>
      <w:r>
        <w:tab/>
      </w:r>
      <w:r>
        <w:rPr>
          <w:cs/>
        </w:rPr>
        <w:t>ตามที่ โรงเรียน</w:t>
      </w:r>
      <w:r>
        <w:rPr>
          <w:rFonts w:hint="cs"/>
          <w:cs/>
        </w:rPr>
        <w:t xml:space="preserve">บ้านกิ่วพร้าว </w:t>
      </w:r>
      <w:r>
        <w:rPr>
          <w:cs/>
        </w:rPr>
        <w:t xml:space="preserve">ได้ตกลงจ้าง </w:t>
      </w:r>
      <w:r w:rsidR="008E2BA0" w:rsidRPr="008E2BA0">
        <w:t>-</w:t>
      </w:r>
      <w:r w:rsidR="008E2BA0" w:rsidRPr="008E2BA0">
        <w:rPr>
          <w:cs/>
        </w:rPr>
        <w:t/>
      </w:r>
      <w:r w:rsidR="008E2BA0">
        <w:rPr>
          <w:rFonts w:hint="cs"/>
          <w:cs/>
        </w:rPr>
        <w:t/>
      </w:r>
      <w:r w:rsidR="008E2BA0" w:rsidRPr="008E2BA0">
        <w:t/>
      </w:r>
      <w:r w:rsidR="008E2BA0">
        <w:rPr>
          <w:rFonts w:hint="cs"/>
          <w:cs/>
        </w:rPr>
        <w:t xml:space="preserve"> </w:t>
      </w:r>
      <w:r>
        <w:rPr>
          <w:cs/>
        </w:rPr>
        <w:t>ประกอบอาหารกลางวัน (ปรุงสำเร็จ) ให้นักเรียนรับประทาน ตามบันทึกข้อตกลงจ้าง เลขที่</w:t>
      </w:r>
      <w:r>
        <w:rPr>
          <w:rFonts w:hint="cs"/>
          <w:cs/>
        </w:rPr>
        <w:t xml:space="preserve"> </w:t>
      </w:r>
      <w:r w:rsidR="008E2BA0" w:rsidRPr="008E2BA0">
        <w:t>32/2569</w:t>
      </w:r>
      <w:r w:rsidR="008E2BA0" w:rsidRPr="008E2BA0">
        <w:rPr>
          <w:cs/>
        </w:rPr>
        <w:t/>
      </w:r>
      <w:r w:rsidR="008E2BA0">
        <w:rPr>
          <w:rFonts w:hint="cs"/>
          <w:cs/>
        </w:rPr>
        <w:t/>
      </w:r>
      <w:r w:rsidR="008E2BA0" w:rsidRPr="008E2BA0">
        <w:t/>
      </w:r>
      <w:r>
        <w:rPr>
          <w:rFonts w:hint="cs"/>
          <w:cs/>
        </w:rPr>
        <w:t xml:space="preserve"> </w:t>
      </w:r>
      <w:r>
        <w:rPr>
          <w:cs/>
        </w:rPr>
        <w:t>ลงวันที่</w:t>
      </w:r>
      <w:r>
        <w:rPr>
          <w:rFonts w:hint="cs"/>
          <w:cs/>
        </w:rPr>
        <w:t xml:space="preserve"> </w:t>
      </w:r>
      <w:r w:rsidR="008E2BA0" w:rsidRPr="008E2BA0">
        <w:t>6 กรกฎาคม 2569</w:t>
      </w:r>
      <w:r w:rsidR="008E2BA0">
        <w:t/>
      </w:r>
      <w:r w:rsidR="008E2BA0" w:rsidRPr="008E2BA0">
        <w:t/>
      </w:r>
      <w:r>
        <w:rPr>
          <w:cs/>
        </w:rPr>
        <w:t xml:space="preserve"> บัดนี้ ผู้รับจ้างได้ส่งมอบพัสดุทุกวันตามข้อตกลงผู้ควบคุมและคณะกรรมการตรวจการจ้างเหมาประกอบอาหารกลางวัน (ปรุงสำเร็จ) ขอรายงานผล</w:t>
      </w:r>
      <w:r>
        <w:rPr>
          <w:rFonts w:hint="cs"/>
          <w:cs/>
        </w:rPr>
        <w:t>ก</w:t>
      </w:r>
      <w:r>
        <w:rPr>
          <w:cs/>
        </w:rPr>
        <w:t>ารดำเนินงาน ดังนี้</w:t>
      </w: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2410"/>
        <w:gridCol w:w="1692"/>
        <w:gridCol w:w="3546"/>
      </w:tblGrid>
      <w:tr w:rsidR="003926A3" w:rsidRPr="003926A3" w14:paraId="0B8219D1" w14:textId="77777777" w:rsidTr="003926A3">
        <w:tc>
          <w:tcPr>
            <w:tcW w:w="1413" w:type="dxa"/>
            <w:vAlign w:val="center"/>
          </w:tcPr>
          <w:p w14:paraId="41714942" w14:textId="4ED72022" w:rsidR="003926A3" w:rsidRP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วัน เดือน ปี</w:t>
            </w:r>
          </w:p>
        </w:tc>
        <w:tc>
          <w:tcPr>
            <w:tcW w:w="2410" w:type="dxa"/>
            <w:vAlign w:val="center"/>
          </w:tcPr>
          <w:p w14:paraId="32144BBC" w14:textId="3A8AA7E3" w:rsidR="003926A3" w:rsidRP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รายการอาหาร</w:t>
            </w:r>
          </w:p>
        </w:tc>
        <w:tc>
          <w:tcPr>
            <w:tcW w:w="1692" w:type="dxa"/>
            <w:vAlign w:val="center"/>
          </w:tcPr>
          <w:p w14:paraId="4FAA2E35" w14:textId="15E54027" w:rsidR="003926A3" w:rsidRP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ผลการดำเนินงาน</w:t>
            </w:r>
          </w:p>
        </w:tc>
        <w:tc>
          <w:tcPr>
            <w:tcW w:w="3546" w:type="dxa"/>
            <w:vAlign w:val="center"/>
          </w:tcPr>
          <w:p w14:paraId="1965BB35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ผู้ควบคุมและคณะกรรมการ</w:t>
            </w:r>
          </w:p>
          <w:p w14:paraId="4EBB88F6" w14:textId="50E26C68" w:rsidR="003926A3" w:rsidRP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ตรวจการประกอบอาหาร</w:t>
            </w:r>
          </w:p>
        </w:tc>
      </w:tr>
      <w:tr w:rsidR="003926A3" w14:paraId="6200F3E1" w14:textId="77777777" w:rsidTr="003926A3">
        <w:trPr>
          <w:trHeight w:val="454"/>
        </w:trPr>
        <w:tc>
          <w:tcPr>
            <w:tcW w:w="1413" w:type="dxa"/>
          </w:tcPr>
          <w:p w14:paraId="19250F3D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2410" w:type="dxa"/>
          </w:tcPr>
          <w:p w14:paraId="3DC6665C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1692" w:type="dxa"/>
          </w:tcPr>
          <w:p w14:paraId="7F51B108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  <w:vAlign w:val="bottom"/>
          </w:tcPr>
          <w:p w14:paraId="7C018965" w14:textId="23F56B1B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>
              <w:rPr>
                <w:rFonts w:hint="cs"/>
                <w:cs/>
              </w:rPr>
              <w:t>1).................2)..................3)..................</w:t>
            </w:r>
            <w:r>
              <w:t>.</w:t>
            </w:r>
          </w:p>
        </w:tc>
      </w:tr>
      <w:tr w:rsidR="003926A3" w14:paraId="4BAF7868" w14:textId="77777777" w:rsidTr="003926A3">
        <w:trPr>
          <w:trHeight w:val="454"/>
        </w:trPr>
        <w:tc>
          <w:tcPr>
            <w:tcW w:w="1413" w:type="dxa"/>
          </w:tcPr>
          <w:p w14:paraId="5998F93F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2410" w:type="dxa"/>
          </w:tcPr>
          <w:p w14:paraId="5C9EBF0D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1692" w:type="dxa"/>
          </w:tcPr>
          <w:p w14:paraId="51143568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  <w:vAlign w:val="bottom"/>
          </w:tcPr>
          <w:p w14:paraId="0F51AEE6" w14:textId="1EF85673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 w:rsidRPr="00DC5D23">
              <w:rPr>
                <w:rFonts w:hint="cs"/>
                <w:cs/>
              </w:rPr>
              <w:t>1).................2)..................3)..................</w:t>
            </w:r>
            <w:r w:rsidRPr="00DC5D23">
              <w:t>.</w:t>
            </w:r>
          </w:p>
        </w:tc>
      </w:tr>
      <w:tr w:rsidR="003926A3" w14:paraId="720C3438" w14:textId="77777777" w:rsidTr="003926A3">
        <w:trPr>
          <w:trHeight w:val="454"/>
        </w:trPr>
        <w:tc>
          <w:tcPr>
            <w:tcW w:w="1413" w:type="dxa"/>
          </w:tcPr>
          <w:p w14:paraId="25AB193B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2410" w:type="dxa"/>
          </w:tcPr>
          <w:p w14:paraId="2FF3B20B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1692" w:type="dxa"/>
          </w:tcPr>
          <w:p w14:paraId="33022005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  <w:vAlign w:val="bottom"/>
          </w:tcPr>
          <w:p w14:paraId="7393395A" w14:textId="38193F63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 w:rsidRPr="00DC5D23">
              <w:rPr>
                <w:rFonts w:hint="cs"/>
                <w:cs/>
              </w:rPr>
              <w:t>1).................2)..................3)..................</w:t>
            </w:r>
            <w:r w:rsidRPr="00DC5D23">
              <w:t>.</w:t>
            </w:r>
          </w:p>
        </w:tc>
      </w:tr>
      <w:tr w:rsidR="003926A3" w14:paraId="0C94E7B8" w14:textId="77777777" w:rsidTr="003926A3">
        <w:trPr>
          <w:trHeight w:val="454"/>
        </w:trPr>
        <w:tc>
          <w:tcPr>
            <w:tcW w:w="1413" w:type="dxa"/>
          </w:tcPr>
          <w:p w14:paraId="593C325E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2410" w:type="dxa"/>
          </w:tcPr>
          <w:p w14:paraId="75651AE2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1692" w:type="dxa"/>
          </w:tcPr>
          <w:p w14:paraId="42C54F08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  <w:vAlign w:val="bottom"/>
          </w:tcPr>
          <w:p w14:paraId="2675B45C" w14:textId="3BA188FD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 w:rsidRPr="00DC5D23">
              <w:rPr>
                <w:rFonts w:hint="cs"/>
                <w:cs/>
              </w:rPr>
              <w:t>1).................2)..................3)..................</w:t>
            </w:r>
            <w:r w:rsidRPr="00DC5D23">
              <w:t>.</w:t>
            </w:r>
          </w:p>
        </w:tc>
      </w:tr>
      <w:tr w:rsidR="003926A3" w14:paraId="5706DA6B" w14:textId="77777777" w:rsidTr="003926A3">
        <w:trPr>
          <w:trHeight w:val="454"/>
        </w:trPr>
        <w:tc>
          <w:tcPr>
            <w:tcW w:w="1413" w:type="dxa"/>
          </w:tcPr>
          <w:p w14:paraId="478A3D75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2410" w:type="dxa"/>
          </w:tcPr>
          <w:p w14:paraId="1D649383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1692" w:type="dxa"/>
          </w:tcPr>
          <w:p w14:paraId="367BD28C" w14:textId="77777777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  <w:vAlign w:val="bottom"/>
          </w:tcPr>
          <w:p w14:paraId="4749030D" w14:textId="3F112B73" w:rsidR="003926A3" w:rsidRDefault="003926A3" w:rsidP="003926A3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 w:rsidRPr="00DC5D23">
              <w:rPr>
                <w:rFonts w:hint="cs"/>
                <w:cs/>
              </w:rPr>
              <w:t>1).................2)..................3)..................</w:t>
            </w:r>
            <w:r w:rsidRPr="00DC5D23">
              <w:t>.</w:t>
            </w:r>
          </w:p>
        </w:tc>
      </w:tr>
    </w:tbl>
    <w:p w14:paraId="27829169" w14:textId="77777777" w:rsidR="003926A3" w:rsidRDefault="003926A3" w:rsidP="003926A3">
      <w:pPr>
        <w:tabs>
          <w:tab w:val="left" w:pos="851"/>
          <w:tab w:val="left" w:pos="1418"/>
          <w:tab w:val="center" w:pos="1843"/>
          <w:tab w:val="left" w:pos="3119"/>
          <w:tab w:val="center" w:pos="5103"/>
          <w:tab w:val="left" w:pos="5670"/>
          <w:tab w:val="left" w:pos="6521"/>
          <w:tab w:val="left" w:pos="8222"/>
          <w:tab w:val="right" w:pos="9027"/>
        </w:tabs>
        <w:spacing w:after="0"/>
        <w:jc w:val="thaiDistribute"/>
        <w:rPr>
          <w:rFonts w:ascii="TH SarabunIT๙" w:eastAsia="TH SarabunPSK" w:hAnsi="TH SarabunIT๙" w:cs="TH SarabunIT๙"/>
          <w:kern w:val="0"/>
          <w14:ligatures w14:val="none"/>
        </w:rPr>
      </w:pPr>
    </w:p>
    <w:p w14:paraId="24B735AB" w14:textId="12216DEB" w:rsidR="003926A3" w:rsidRPr="003926A3" w:rsidRDefault="003926A3" w:rsidP="003926A3">
      <w:pPr>
        <w:tabs>
          <w:tab w:val="left" w:pos="851"/>
          <w:tab w:val="left" w:pos="1418"/>
          <w:tab w:val="center" w:pos="1843"/>
          <w:tab w:val="left" w:pos="3119"/>
          <w:tab w:val="center" w:pos="5103"/>
          <w:tab w:val="left" w:pos="5670"/>
          <w:tab w:val="left" w:pos="6521"/>
          <w:tab w:val="left" w:pos="8222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926A3">
        <w:rPr>
          <w:rFonts w:eastAsia="TH SarabunPSK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8B0B63" wp14:editId="1940C3B6">
                <wp:simplePos x="0" y="0"/>
                <wp:positionH relativeFrom="margin">
                  <wp:align>center</wp:align>
                </wp:positionH>
                <wp:positionV relativeFrom="paragraph">
                  <wp:posOffset>173355</wp:posOffset>
                </wp:positionV>
                <wp:extent cx="5554980" cy="365760"/>
                <wp:effectExtent l="0" t="0" r="26670" b="15240"/>
                <wp:wrapNone/>
                <wp:docPr id="195195183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4980" cy="365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3AAACC" w14:textId="77777777" w:rsidR="003926A3" w:rsidRPr="005B15C8" w:rsidRDefault="003926A3" w:rsidP="003926A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B15C8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ความเห็นของผู้บริหารสถานศึกษา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8B0B63" id="Rectangle 1" o:spid="_x0000_s1026" style="position:absolute;left:0;text-align:left;margin-left:0;margin-top:13.65pt;width:437.4pt;height:28.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" fillcolor="window" strokecolor="windowText" strokeweight="1pt">
                <v:textbox>
                  <w:txbxContent>
                    <w:p w14:paraId="4B3AAACC" w14:textId="77777777" w:rsidR="003926A3" w:rsidRPr="005B15C8" w:rsidRDefault="003926A3" w:rsidP="003926A3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B15C8">
                        <w:rPr>
                          <w:rFonts w:hint="cs"/>
                          <w:b/>
                          <w:bCs/>
                          <w:cs/>
                        </w:rPr>
                        <w:t>ความเห็นของผู้บริหารสถานศึกษา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392A7A1" w14:textId="77777777" w:rsidR="003926A3" w:rsidRPr="003926A3" w:rsidRDefault="003926A3" w:rsidP="003926A3">
      <w:pPr>
        <w:spacing w:after="160" w:line="259" w:lineRule="auto"/>
        <w:jc w:val="center"/>
        <w:rPr>
          <w:rFonts w:eastAsia="TH SarabunPSK"/>
          <w:kern w:val="0"/>
          <w14:ligatures w14:val="none"/>
        </w:rPr>
      </w:pPr>
    </w:p>
    <w:p w14:paraId="4C35A268" w14:textId="77777777" w:rsidR="003926A3" w:rsidRPr="003926A3" w:rsidRDefault="003926A3" w:rsidP="003926A3">
      <w:pPr>
        <w:spacing w:after="0"/>
        <w:rPr>
          <w:rFonts w:eastAsia="TH SarabunPSK"/>
          <w:kern w:val="0"/>
          <w14:ligatures w14:val="none"/>
        </w:rPr>
      </w:pPr>
    </w:p>
    <w:p w14:paraId="40A43E3B" w14:textId="06C34CEE" w:rsidR="003926A3" w:rsidRPr="003926A3" w:rsidRDefault="003926A3" w:rsidP="003926A3">
      <w:pPr>
        <w:spacing w:after="0"/>
        <w:rPr>
          <w:rFonts w:eastAsia="TH SarabunPSK"/>
          <w:kern w:val="0"/>
          <w:cs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</w:r>
      <w:r w:rsidRPr="003926A3">
        <w:rPr>
          <w:rFonts w:eastAsia="TH SarabunPSK"/>
          <w:kern w:val="0"/>
          <w:cs/>
          <w14:ligatures w14:val="none"/>
        </w:rPr>
        <w:tab/>
      </w:r>
      <w:r w:rsidRPr="003926A3">
        <w:rPr>
          <w:rFonts w:eastAsia="TH SarabunPSK"/>
          <w:kern w:val="0"/>
          <w14:ligatures w14:val="none"/>
        </w:rPr>
        <w:sym w:font="Wingdings" w:char="F0A8"/>
      </w:r>
      <w:r w:rsidRPr="003926A3">
        <w:rPr>
          <w:rFonts w:eastAsia="TH SarabunPSK"/>
          <w:kern w:val="0"/>
          <w:cs/>
          <w14:ligatures w14:val="none"/>
        </w:rPr>
        <w:t xml:space="preserve"> ทราบผลการ</w:t>
      </w:r>
      <w:r>
        <w:rPr>
          <w:rFonts w:eastAsia="TH SarabunPSK" w:hint="cs"/>
          <w:kern w:val="0"/>
          <w:cs/>
          <w14:ligatures w14:val="none"/>
        </w:rPr>
        <w:t>ดำเนินการจ้างเหมาประกอบการอาหารกลางวัน (ปรุงสำเร็จ)</w:t>
      </w:r>
    </w:p>
    <w:p w14:paraId="77F43E17" w14:textId="57113618" w:rsidR="003926A3" w:rsidRPr="003926A3" w:rsidRDefault="003926A3" w:rsidP="003926A3">
      <w:pPr>
        <w:spacing w:after="0"/>
        <w:rPr>
          <w:rFonts w:eastAsia="TH SarabunPSK"/>
          <w:kern w:val="0"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</w:r>
      <w:r w:rsidRPr="003926A3">
        <w:rPr>
          <w:rFonts w:eastAsia="TH SarabunPSK"/>
          <w:kern w:val="0"/>
          <w:cs/>
          <w14:ligatures w14:val="none"/>
        </w:rPr>
        <w:tab/>
      </w:r>
      <w:r w:rsidRPr="003926A3">
        <w:rPr>
          <w:rFonts w:eastAsia="TH SarabunPSK"/>
          <w:kern w:val="0"/>
          <w:cs/>
          <w14:ligatures w14:val="none"/>
        </w:rPr>
        <w:tab/>
      </w:r>
    </w:p>
    <w:p w14:paraId="6FFEDE55" w14:textId="77777777" w:rsidR="003926A3" w:rsidRPr="003926A3" w:rsidRDefault="003926A3" w:rsidP="003926A3">
      <w:pPr>
        <w:tabs>
          <w:tab w:val="left" w:pos="2835"/>
          <w:tab w:val="left" w:pos="6237"/>
        </w:tabs>
        <w:spacing w:after="0"/>
        <w:rPr>
          <w:rFonts w:eastAsia="TH SarabunPSK"/>
          <w:kern w:val="0"/>
          <w:u w:val="dotted"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  <w:t>ลงชื่อ</w:t>
      </w:r>
      <w:r w:rsidRPr="003926A3">
        <w:rPr>
          <w:rFonts w:eastAsia="TH SarabunPSK"/>
          <w:kern w:val="0"/>
          <w:u w:val="dotted"/>
          <w:cs/>
          <w14:ligatures w14:val="none"/>
        </w:rPr>
        <w:tab/>
      </w:r>
    </w:p>
    <w:p w14:paraId="7BF6625D" w14:textId="6D5A8CF1" w:rsidR="003926A3" w:rsidRPr="003926A3" w:rsidRDefault="003926A3" w:rsidP="003926A3">
      <w:pPr>
        <w:tabs>
          <w:tab w:val="center" w:pos="4678"/>
        </w:tabs>
        <w:spacing w:after="0"/>
        <w:rPr>
          <w:rFonts w:eastAsia="TH SarabunPSK"/>
          <w:kern w:val="0"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  <w:t>(</w:t>
      </w:r>
      <w:r w:rsidR="008E2BA0" w:rsidRPr="008E2BA0">
        <w:rPr>
          <w:rFonts w:eastAsia="TH SarabunPSK"/>
          <w:kern w:val="0"/>
          <w14:ligatures w14:val="none"/>
        </w:rPr>
        <w:t>นางนรินภรณ์ อินมา</w:t>
      </w:r>
      <w:r w:rsidR="008E2BA0">
        <w:rPr>
          <w:rFonts w:eastAsia="TH SarabunPSK"/>
          <w:kern w:val="0"/>
          <w14:ligatures w14:val="none"/>
        </w:rPr>
        <w:t/>
      </w:r>
      <w:r w:rsidR="008E2BA0" w:rsidRPr="008E2BA0">
        <w:rPr>
          <w:rFonts w:eastAsia="TH SarabunPSK"/>
          <w:kern w:val="0"/>
          <w14:ligatures w14:val="none"/>
        </w:rPr>
        <w:t/>
      </w:r>
      <w:r w:rsidRPr="003926A3">
        <w:rPr>
          <w:rFonts w:eastAsia="TH SarabunPSK"/>
          <w:kern w:val="0"/>
          <w:cs/>
          <w14:ligatures w14:val="none"/>
        </w:rPr>
        <w:t xml:space="preserve">) </w:t>
      </w:r>
    </w:p>
    <w:p w14:paraId="36287130" w14:textId="62C64846" w:rsidR="003926A3" w:rsidRPr="003926A3" w:rsidRDefault="003926A3" w:rsidP="003926A3">
      <w:pPr>
        <w:tabs>
          <w:tab w:val="center" w:pos="4678"/>
        </w:tabs>
        <w:spacing w:after="0"/>
        <w:rPr>
          <w:rFonts w:eastAsia="TH SarabunPSK"/>
          <w:kern w:val="0"/>
          <w:cs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 xml:space="preserve">ตำแหน่ง </w:t>
      </w:r>
      <w:r w:rsidRPr="003926A3">
        <w:rPr>
          <w:rFonts w:eastAsia="TH SarabunPSK"/>
          <w:kern w:val="0"/>
          <w:cs/>
          <w14:ligatures w14:val="none"/>
        </w:rPr>
        <w:t>ผู้อำนวยการโรงเรียนบ้านกิ่วพร้าว</w:t>
      </w:r>
    </w:p>
    <w:p w14:paraId="15278B00" w14:textId="77777777" w:rsidR="003926A3" w:rsidRPr="003926A3" w:rsidRDefault="003926A3" w:rsidP="003926A3">
      <w:pPr>
        <w:tabs>
          <w:tab w:val="left" w:pos="1418"/>
          <w:tab w:val="right" w:pos="6804"/>
        </w:tabs>
        <w:spacing w:after="0"/>
        <w:jc w:val="thaiDistribute"/>
      </w:pPr>
    </w:p>
    <w:sectPr w:rsidR="003926A3" w:rsidRPr="003926A3" w:rsidSect="003926A3">
      <w:pgSz w:w="11906" w:h="16838"/>
      <w:pgMar w:top="1418" w:right="1134" w:bottom="1134" w:left="1701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6A3"/>
    <w:rsid w:val="003926A3"/>
    <w:rsid w:val="008E2BA0"/>
    <w:rsid w:val="00E07AD3"/>
    <w:rsid w:val="00E8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8E68B"/>
  <w15:chartTrackingRefBased/>
  <w15:docId w15:val="{974F671B-02A1-4D6E-8B11-D5CCF5816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6A3"/>
    <w:pPr>
      <w:spacing w:after="4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3926A3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26A3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26A3"/>
    <w:pPr>
      <w:keepNext/>
      <w:keepLines/>
      <w:spacing w:before="12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26A3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26A3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26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26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26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26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926A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926A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926A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926A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926A3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3926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3926A3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3926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3926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926A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3926A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3926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3926A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3926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3926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26A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926A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926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3926A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926A3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3926A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2</cp:revision>
  <dcterms:created xsi:type="dcterms:W3CDTF">2026-06-06T16:15:00Z</dcterms:created>
  <dcterms:modified xsi:type="dcterms:W3CDTF">2026-06-07T13:56:00Z</dcterms:modified>
</cp:coreProperties>
</file>